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211E7" w:rsidRDefault="007151BB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CÓDIGO DE CONDUCTA PARA TRABAJADORES HUMANITARIOS </w:t>
      </w:r>
    </w:p>
    <w:p w14:paraId="00000002" w14:textId="77777777" w:rsidR="00A211E7" w:rsidRDefault="007151B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QUE PARTICIPAN EN LA RESPUESTA </w:t>
      </w:r>
      <w:r>
        <w:rPr>
          <w:b/>
          <w:sz w:val="32"/>
          <w:szCs w:val="32"/>
          <w:highlight w:val="yellow"/>
        </w:rPr>
        <w:t>(…)</w:t>
      </w:r>
      <w:r>
        <w:rPr>
          <w:b/>
          <w:sz w:val="32"/>
          <w:szCs w:val="32"/>
          <w:vertAlign w:val="superscript"/>
        </w:rPr>
        <w:footnoteReference w:id="1"/>
      </w:r>
    </w:p>
    <w:p w14:paraId="00000003" w14:textId="77777777" w:rsidR="00A211E7" w:rsidRDefault="00A211E7">
      <w:pPr>
        <w:spacing w:after="0" w:line="240" w:lineRule="auto"/>
        <w:rPr>
          <w:i/>
          <w:sz w:val="24"/>
          <w:szCs w:val="24"/>
        </w:rPr>
      </w:pPr>
    </w:p>
    <w:p w14:paraId="00000004" w14:textId="77777777" w:rsidR="00A211E7" w:rsidRDefault="007151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El/la suscrito/a, ___________________________________, por medio de este Código de Conducta ratifico</w:t>
      </w:r>
      <w:r>
        <w:t xml:space="preserve"> </w:t>
      </w:r>
      <w:r>
        <w:rPr>
          <w:sz w:val="24"/>
          <w:szCs w:val="24"/>
        </w:rPr>
        <w:t>que entiendo y me comprometo a mantener los más altos estándares de conducta profesional y personal. Comprendo que el Código de Conducta se aplica en todo momento durante el período en el cual me encuentre empleado o represente a una organización humanitar</w:t>
      </w:r>
      <w:r>
        <w:rPr>
          <w:sz w:val="24"/>
          <w:szCs w:val="24"/>
        </w:rPr>
        <w:t>ia, incluso cuando me encuentre fuera de servicio, en licencia o fuera de mi lugar de destino. Entiendo que este Código de Conducta complementa, mas no sustituye,  otras políticas, reglamentos y regulaciones de la organización para la cual estoy trabajando</w:t>
      </w:r>
      <w:r>
        <w:rPr>
          <w:sz w:val="24"/>
          <w:szCs w:val="24"/>
        </w:rPr>
        <w:t>.</w:t>
      </w:r>
    </w:p>
    <w:p w14:paraId="00000005" w14:textId="77777777" w:rsidR="00A211E7" w:rsidRDefault="00A211E7">
      <w:pPr>
        <w:spacing w:after="0" w:line="240" w:lineRule="auto"/>
        <w:jc w:val="both"/>
        <w:rPr>
          <w:sz w:val="24"/>
          <w:szCs w:val="24"/>
        </w:rPr>
      </w:pPr>
    </w:p>
    <w:p w14:paraId="00000006" w14:textId="77777777" w:rsidR="00A211E7" w:rsidRDefault="007151BB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Mantener altos estándares de conducta personal y profesional</w:t>
      </w:r>
    </w:p>
    <w:p w14:paraId="00000007" w14:textId="77777777" w:rsidR="00A211E7" w:rsidRDefault="00A211E7">
      <w:pPr>
        <w:spacing w:after="0" w:line="240" w:lineRule="auto"/>
        <w:jc w:val="both"/>
        <w:rPr>
          <w:sz w:val="24"/>
          <w:szCs w:val="24"/>
        </w:rPr>
      </w:pPr>
    </w:p>
    <w:p w14:paraId="00000008" w14:textId="77777777" w:rsidR="00A211E7" w:rsidRDefault="007151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Soy consciente de que tengo la responsabilidad de en todo momento garantizar que todas las personas —mujeres, niñas, niños y hombres— reciban un trato digno y respetuoso. Como (...), comprend</w:t>
      </w:r>
      <w:r>
        <w:rPr>
          <w:sz w:val="24"/>
          <w:szCs w:val="24"/>
        </w:rPr>
        <w:t>o que tengo la responsabilidad de observar los principios humanitarios y de garantizar la integridad de la operación humanitaria en dicho país. En este sentido, no realizaré en ninguna de las siguientes acciones:</w:t>
      </w:r>
    </w:p>
    <w:p w14:paraId="00000009" w14:textId="77777777" w:rsidR="00A211E7" w:rsidRDefault="00A211E7">
      <w:pPr>
        <w:spacing w:after="0" w:line="240" w:lineRule="auto"/>
        <w:jc w:val="both"/>
        <w:rPr>
          <w:sz w:val="24"/>
          <w:szCs w:val="24"/>
        </w:rPr>
      </w:pPr>
    </w:p>
    <w:p w14:paraId="0000000A" w14:textId="77777777" w:rsidR="00A211E7" w:rsidRDefault="007151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color w:val="000000"/>
          <w:sz w:val="24"/>
          <w:szCs w:val="24"/>
        </w:rPr>
        <w:t xml:space="preserve">Cualquier forma de discriminación, acoso, </w:t>
      </w:r>
      <w:r>
        <w:rPr>
          <w:color w:val="000000"/>
          <w:sz w:val="24"/>
          <w:szCs w:val="24"/>
        </w:rPr>
        <w:t>abuso, intimidación o explotación, o cualquier actividad que socave la capacidad de las personas para ejercer sus derechos humanos.</w:t>
      </w:r>
    </w:p>
    <w:p w14:paraId="0000000B" w14:textId="77777777" w:rsidR="00A211E7" w:rsidRDefault="007151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color w:val="000000"/>
          <w:sz w:val="24"/>
          <w:szCs w:val="24"/>
        </w:rPr>
        <w:t>No cometeré ni facilitaré cualquier forma de hurto, fraude, corrupción o abuso de poder/autoridad.</w:t>
      </w:r>
    </w:p>
    <w:p w14:paraId="0000000C" w14:textId="77777777" w:rsidR="00A211E7" w:rsidRDefault="007151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color w:val="000000"/>
          <w:sz w:val="24"/>
          <w:szCs w:val="24"/>
        </w:rPr>
        <w:t>No solicitaré ni sugeriré</w:t>
      </w:r>
      <w:r>
        <w:rPr>
          <w:color w:val="000000"/>
          <w:sz w:val="24"/>
          <w:szCs w:val="24"/>
        </w:rPr>
        <w:t xml:space="preserve"> la realización de cualquier pago, servicio o favor personal de terceros, sin excepción, a cambio de asistencia humanitaria, apoyo, o bienes o servicios de cualquier tipo.</w:t>
      </w:r>
    </w:p>
    <w:p w14:paraId="0000000D" w14:textId="77777777" w:rsidR="00A211E7" w:rsidRDefault="007151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color w:val="000000"/>
          <w:sz w:val="24"/>
          <w:szCs w:val="24"/>
        </w:rPr>
        <w:t>No estaré en posesión ni me beneficiaré de la venta de bienes o sustancias ilegales.</w:t>
      </w:r>
    </w:p>
    <w:p w14:paraId="0000000E" w14:textId="77777777" w:rsidR="00A211E7" w:rsidRDefault="007151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color w:val="000000"/>
          <w:sz w:val="24"/>
          <w:szCs w:val="24"/>
        </w:rPr>
        <w:t>No aceptaré sobornos, o regalos de valor (salvo pequeñas muestras de aprecio) por parte de</w:t>
      </w:r>
      <w:r>
        <w:t xml:space="preserve">     </w:t>
      </w:r>
      <w:r>
        <w:rPr>
          <w:color w:val="000000"/>
          <w:sz w:val="24"/>
          <w:szCs w:val="24"/>
        </w:rPr>
        <w:t xml:space="preserve"> gobiernos, personas afectadas, donantes, proveedores u otros que se hubieran ofrecido como resultado de mi trabajo o labor en representación de la organización</w:t>
      </w:r>
      <w:r>
        <w:rPr>
          <w:color w:val="000000"/>
          <w:sz w:val="24"/>
          <w:szCs w:val="24"/>
        </w:rPr>
        <w:t>, sin declararlos.</w:t>
      </w:r>
    </w:p>
    <w:p w14:paraId="0000000F" w14:textId="77777777" w:rsidR="00A211E7" w:rsidRDefault="007151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color w:val="000000"/>
          <w:sz w:val="24"/>
          <w:szCs w:val="24"/>
        </w:rPr>
        <w:t>No entablaré, sin autorización previa, ningún tipo de relación comercial en nombre de la organización con los miembros de mi propia familia.</w:t>
      </w:r>
    </w:p>
    <w:p w14:paraId="00000010" w14:textId="77777777" w:rsidR="00A211E7" w:rsidRDefault="007151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color w:val="000000"/>
          <w:sz w:val="24"/>
          <w:szCs w:val="24"/>
        </w:rPr>
        <w:t xml:space="preserve">No veré, descargaré, crearé ni distribuiré pornografía en la computadora o a través de los </w:t>
      </w:r>
      <w:r>
        <w:t xml:space="preserve">     </w:t>
      </w:r>
      <w:r>
        <w:rPr>
          <w:color w:val="000000"/>
          <w:sz w:val="24"/>
          <w:szCs w:val="24"/>
        </w:rPr>
        <w:t xml:space="preserve">sistemas de la organización. </w:t>
      </w:r>
    </w:p>
    <w:p w14:paraId="00000011" w14:textId="77777777" w:rsidR="00A211E7" w:rsidRDefault="007151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color w:val="000000"/>
          <w:sz w:val="24"/>
          <w:szCs w:val="24"/>
        </w:rPr>
        <w:t>No ejerceré ni facilitaré ninguna actividad ilegal como la trata de niños, la trata de personas, el tráfico de drogas, ni el tráfico de armas o de cualquier otra sustancia o bien ilegal.</w:t>
      </w:r>
    </w:p>
    <w:p w14:paraId="00000012" w14:textId="77777777" w:rsidR="00A211E7" w:rsidRDefault="007151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participaré activamente en políticas</w:t>
      </w:r>
      <w:r>
        <w:rPr>
          <w:color w:val="000000"/>
          <w:sz w:val="24"/>
          <w:szCs w:val="24"/>
        </w:rPr>
        <w:t xml:space="preserve"> partidistas ni me afiliaré a agrupaciones y/o grupos armados que puedan poner en riesgo la neutralidad en la prestación de la asistencia humanitaria.</w:t>
      </w:r>
    </w:p>
    <w:p w14:paraId="00000013" w14:textId="77777777" w:rsidR="00A211E7" w:rsidRDefault="00A211E7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14:paraId="00000014" w14:textId="77777777" w:rsidR="00A211E7" w:rsidRDefault="00A211E7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14:paraId="00000015" w14:textId="77777777" w:rsidR="00A211E7" w:rsidRDefault="007151BB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Protección frente a la explotación y el abuso sexual</w:t>
      </w:r>
    </w:p>
    <w:p w14:paraId="00000016" w14:textId="77777777" w:rsidR="00A211E7" w:rsidRDefault="00A211E7">
      <w:pPr>
        <w:spacing w:after="0" w:line="240" w:lineRule="auto"/>
        <w:jc w:val="both"/>
        <w:rPr>
          <w:sz w:val="24"/>
          <w:szCs w:val="24"/>
        </w:rPr>
      </w:pPr>
    </w:p>
    <w:p w14:paraId="00000017" w14:textId="77777777" w:rsidR="00A211E7" w:rsidRDefault="007151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Entiendo que el abuso y la explotación sexual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 xml:space="preserve"> son comportamientos inaceptables que socavan los valores y principios fundamentales de la asistencia humanitaria. Asimismo, ponen en peligro la credibilidad y la reputación de todas las organizaciones humanitarias y causan un daño irreparable a la fe y</w:t>
      </w:r>
      <w:r>
        <w:t xml:space="preserve">   </w:t>
      </w:r>
      <w:r>
        <w:t xml:space="preserve">  </w:t>
      </w:r>
      <w:r>
        <w:rPr>
          <w:sz w:val="24"/>
          <w:szCs w:val="24"/>
        </w:rPr>
        <w:t xml:space="preserve"> la confianza en la relación entre los agentes humanitarios y la población beneficiaria. Por lo tanto, me comprometo plenamente a respetar y cumplir los siguientes principios fundamentales:</w:t>
      </w:r>
    </w:p>
    <w:p w14:paraId="00000018" w14:textId="77777777" w:rsidR="00A211E7" w:rsidRDefault="00A211E7">
      <w:pPr>
        <w:spacing w:after="0" w:line="240" w:lineRule="auto"/>
        <w:jc w:val="both"/>
        <w:rPr>
          <w:sz w:val="24"/>
          <w:szCs w:val="24"/>
        </w:rPr>
      </w:pPr>
    </w:p>
    <w:p w14:paraId="00000019" w14:textId="77777777" w:rsidR="00A211E7" w:rsidRDefault="007151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abuso y explotación sexual son faltas graves y como tales pu</w:t>
      </w:r>
      <w:r>
        <w:rPr>
          <w:color w:val="000000"/>
          <w:sz w:val="24"/>
          <w:szCs w:val="24"/>
        </w:rPr>
        <w:t>eden conllevar la imposición</w:t>
      </w:r>
      <w:r>
        <w:t xml:space="preserve">     </w:t>
      </w:r>
      <w:r>
        <w:rPr>
          <w:color w:val="000000"/>
          <w:sz w:val="24"/>
          <w:szCs w:val="24"/>
        </w:rPr>
        <w:t xml:space="preserve"> de medidas disciplinarias, incluido</w:t>
      </w:r>
      <w:r>
        <w:t xml:space="preserve"> </w:t>
      </w:r>
      <w:r>
        <w:rPr>
          <w:color w:val="000000"/>
          <w:sz w:val="24"/>
          <w:szCs w:val="24"/>
        </w:rPr>
        <w:t>la destitución sumaria.</w:t>
      </w:r>
    </w:p>
    <w:p w14:paraId="0000001A" w14:textId="77777777" w:rsidR="00A211E7" w:rsidRDefault="007151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prohíbe realizar actos sexuales con niños y niñas (es decir, menores de 18 años), sin importar cuál sea la edad de mayoría legal</w:t>
      </w:r>
      <w:r>
        <w:t xml:space="preserve"> </w:t>
      </w:r>
      <w:r>
        <w:rPr>
          <w:color w:val="000000"/>
          <w:sz w:val="24"/>
          <w:szCs w:val="24"/>
        </w:rPr>
        <w:t>o de consentimiento aplicada localmente.  El desconocimiento  de la edad del menor no puede aducirse como defensa.</w:t>
      </w:r>
    </w:p>
    <w:p w14:paraId="0000001B" w14:textId="77777777" w:rsidR="00A211E7" w:rsidRDefault="007151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Está prohibido el intercambio de dinero, empleo, bienes o servicios por sexo, incluido cualquier tipo de comportamiento humillante, degradant</w:t>
      </w:r>
      <w:r>
        <w:rPr>
          <w:color w:val="000000"/>
          <w:sz w:val="24"/>
          <w:szCs w:val="24"/>
        </w:rPr>
        <w:t xml:space="preserve">e o explotador.  </w:t>
      </w:r>
    </w:p>
    <w:p w14:paraId="0000001C" w14:textId="77777777" w:rsidR="00A211E7" w:rsidRDefault="007151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desaconsejan categóricamente las relaciones sexuales entre el personal y los beneficiarios de la ayuda humanitaria, ya que estas se basan en dinámicas de poder desiguales.</w:t>
      </w:r>
    </w:p>
    <w:p w14:paraId="0000001D" w14:textId="77777777" w:rsidR="00A211E7" w:rsidRDefault="007151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Los trabajadores que prestan asistencia a los beneficiarios de </w:t>
      </w:r>
      <w:r>
        <w:rPr>
          <w:color w:val="000000"/>
          <w:sz w:val="24"/>
          <w:szCs w:val="24"/>
        </w:rPr>
        <w:t>ayuda humanitaria tienen la obligación de crear y mantener un entorno que prevenga el abuso y la explotación sexual. El personal directivo en todos los niveles tiene una responsabilidad adicional al respecto.</w:t>
      </w:r>
    </w:p>
    <w:p w14:paraId="0000001E" w14:textId="77777777" w:rsidR="00A211E7" w:rsidRDefault="007151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Cuando algún miembro del personal o socio cree </w:t>
      </w:r>
      <w:r>
        <w:rPr>
          <w:color w:val="000000"/>
          <w:sz w:val="24"/>
          <w:szCs w:val="24"/>
        </w:rPr>
        <w:t xml:space="preserve">o  sospecha que un trabajador humanitario ha cometido abuso o explotación sexual, </w:t>
      </w:r>
      <w:r>
        <w:rPr>
          <w:color w:val="000000"/>
          <w:sz w:val="24"/>
          <w:szCs w:val="24"/>
          <w:u w:val="single"/>
        </w:rPr>
        <w:t>debe informar</w:t>
      </w:r>
      <w:r>
        <w:rPr>
          <w:color w:val="000000"/>
          <w:sz w:val="24"/>
          <w:szCs w:val="24"/>
        </w:rPr>
        <w:t xml:space="preserve"> tales preocupaciones. En el contexto de la respuesta (</w:t>
      </w:r>
      <w:r>
        <w:rPr>
          <w:color w:val="000000"/>
          <w:sz w:val="24"/>
          <w:szCs w:val="24"/>
          <w:highlight w:val="yellow"/>
        </w:rPr>
        <w:t>...)</w:t>
      </w:r>
      <w:r>
        <w:rPr>
          <w:color w:val="000000"/>
          <w:sz w:val="24"/>
          <w:szCs w:val="24"/>
        </w:rPr>
        <w:t>, la víctima, o su representante, puede presentar una denuncia confidencial poniéndose en contacto con</w:t>
      </w:r>
      <w:r>
        <w:rPr>
          <w:color w:val="000000"/>
          <w:sz w:val="24"/>
          <w:szCs w:val="24"/>
        </w:rPr>
        <w:t>:</w:t>
      </w:r>
    </w:p>
    <w:p w14:paraId="0000001F" w14:textId="77777777" w:rsidR="00A211E7" w:rsidRDefault="007151BB">
      <w:pPr>
        <w:spacing w:after="0" w:line="240" w:lineRule="auto"/>
        <w:ind w:left="360" w:firstLine="720"/>
        <w:jc w:val="both"/>
        <w:rPr>
          <w:sz w:val="24"/>
          <w:szCs w:val="24"/>
        </w:rPr>
      </w:pPr>
      <w:hyperlink r:id="rId8">
        <w:proofErr w:type="gramStart"/>
        <w:r>
          <w:rPr>
            <w:color w:val="0563C1"/>
            <w:sz w:val="24"/>
            <w:szCs w:val="24"/>
            <w:u w:val="single"/>
          </w:rPr>
          <w:t>insertar</w:t>
        </w:r>
        <w:proofErr w:type="gramEnd"/>
      </w:hyperlink>
      <w:r>
        <w:rPr>
          <w:color w:val="0563C1"/>
          <w:sz w:val="24"/>
          <w:szCs w:val="24"/>
          <w:u w:val="single"/>
        </w:rPr>
        <w:t xml:space="preserve"> correo electrónico</w:t>
      </w:r>
      <w:r>
        <w:rPr>
          <w:sz w:val="24"/>
          <w:szCs w:val="24"/>
        </w:rPr>
        <w:t xml:space="preserve">;  </w:t>
      </w:r>
      <w:r>
        <w:rPr>
          <w:sz w:val="24"/>
          <w:szCs w:val="24"/>
          <w:highlight w:val="yellow"/>
        </w:rPr>
        <w:t>insertar números de teléfono</w:t>
      </w:r>
    </w:p>
    <w:p w14:paraId="00000020" w14:textId="77777777" w:rsidR="00A211E7" w:rsidRDefault="00A211E7">
      <w:pPr>
        <w:spacing w:after="0" w:line="240" w:lineRule="auto"/>
        <w:rPr>
          <w:b/>
          <w:color w:val="FF0000"/>
          <w:sz w:val="24"/>
          <w:szCs w:val="24"/>
        </w:rPr>
      </w:pPr>
    </w:p>
    <w:p w14:paraId="00000021" w14:textId="77777777" w:rsidR="00A211E7" w:rsidRDefault="007151BB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Informar de los incidentes que infrinjan el Código de Conducta</w:t>
      </w:r>
    </w:p>
    <w:p w14:paraId="00000022" w14:textId="77777777" w:rsidR="00A211E7" w:rsidRDefault="00A211E7">
      <w:pPr>
        <w:spacing w:after="0" w:line="240" w:lineRule="auto"/>
        <w:rPr>
          <w:sz w:val="24"/>
          <w:szCs w:val="24"/>
        </w:rPr>
      </w:pPr>
    </w:p>
    <w:p w14:paraId="00000023" w14:textId="77777777" w:rsidR="00A211E7" w:rsidRDefault="007151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Comprendo que tengo la responsabilidad de informar de los incidentes que puedan incurrir en una violación del Código de Conducta. A este respecto, me comprometo a:</w:t>
      </w:r>
    </w:p>
    <w:p w14:paraId="00000024" w14:textId="77777777" w:rsidR="00A211E7" w:rsidRDefault="00A211E7">
      <w:pPr>
        <w:spacing w:after="0" w:line="240" w:lineRule="auto"/>
        <w:rPr>
          <w:sz w:val="24"/>
          <w:szCs w:val="24"/>
        </w:rPr>
      </w:pPr>
    </w:p>
    <w:p w14:paraId="00000025" w14:textId="77777777" w:rsidR="00A211E7" w:rsidRDefault="007151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  <w:sz w:val="24"/>
          <w:szCs w:val="24"/>
        </w:rPr>
        <w:lastRenderedPageBreak/>
        <w:t>informar de cualquier incidente o inquietud que se relacione o pueda relacionarse con un in</w:t>
      </w:r>
      <w:r>
        <w:rPr>
          <w:color w:val="000000"/>
          <w:sz w:val="24"/>
          <w:szCs w:val="24"/>
        </w:rPr>
        <w:t>cumplimiento de este Código de Conducta, incluso si quien incurre en esa conducta es un trabajador humanitario de una organización diferente a la mía;</w:t>
      </w:r>
    </w:p>
    <w:p w14:paraId="00000026" w14:textId="77777777" w:rsidR="00A211E7" w:rsidRDefault="007151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  <w:sz w:val="24"/>
          <w:szCs w:val="24"/>
        </w:rPr>
        <w:t>plantear cualquier asunto que considere que esté incumpliendo, o pueda estar incumpliendo, el Código de C</w:t>
      </w:r>
      <w:r>
        <w:rPr>
          <w:color w:val="000000"/>
          <w:sz w:val="24"/>
          <w:szCs w:val="24"/>
        </w:rPr>
        <w:t>onducta a través de los canales apropiados, de acuerdo con las políticas y procedimientos internos de la organización.</w:t>
      </w:r>
    </w:p>
    <w:p w14:paraId="00000027" w14:textId="77777777" w:rsidR="00A211E7" w:rsidRDefault="00A211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color w:val="000000"/>
          <w:sz w:val="24"/>
          <w:szCs w:val="24"/>
        </w:rPr>
      </w:pPr>
    </w:p>
    <w:p w14:paraId="00000028" w14:textId="77777777" w:rsidR="00A211E7" w:rsidRDefault="00A211E7">
      <w:pPr>
        <w:spacing w:after="0" w:line="240" w:lineRule="auto"/>
        <w:jc w:val="both"/>
        <w:rPr>
          <w:sz w:val="24"/>
          <w:szCs w:val="24"/>
        </w:rPr>
      </w:pPr>
    </w:p>
    <w:p w14:paraId="00000029" w14:textId="77777777" w:rsidR="00A211E7" w:rsidRDefault="007151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la firma de este Código de Conducta</w:t>
      </w:r>
      <w:r>
        <w:t xml:space="preserve">     </w:t>
      </w:r>
      <w:r>
        <w:rPr>
          <w:sz w:val="24"/>
          <w:szCs w:val="24"/>
        </w:rPr>
        <w:t xml:space="preserve"> confirmo que he comprendido su contenido y me lo han explicado, y que acepto respetar sus principios.</w:t>
      </w:r>
    </w:p>
    <w:p w14:paraId="0000002A" w14:textId="77777777" w:rsidR="00A211E7" w:rsidRDefault="00A211E7">
      <w:pPr>
        <w:spacing w:after="0" w:line="240" w:lineRule="auto"/>
        <w:rPr>
          <w:b/>
          <w:sz w:val="24"/>
          <w:szCs w:val="24"/>
        </w:rPr>
      </w:pPr>
    </w:p>
    <w:p w14:paraId="0000002B" w14:textId="77777777" w:rsidR="00A211E7" w:rsidRDefault="00A211E7">
      <w:pPr>
        <w:spacing w:after="0" w:line="240" w:lineRule="auto"/>
        <w:rPr>
          <w:b/>
          <w:sz w:val="24"/>
          <w:szCs w:val="24"/>
        </w:rPr>
      </w:pPr>
    </w:p>
    <w:p w14:paraId="0000002C" w14:textId="77777777" w:rsidR="00A211E7" w:rsidRDefault="007151BB">
      <w:pPr>
        <w:spacing w:after="0"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Nombre: </w:t>
      </w:r>
      <w:r>
        <w:rPr>
          <w:sz w:val="24"/>
          <w:szCs w:val="24"/>
        </w:rPr>
        <w:t xml:space="preserve">______________________________ </w:t>
      </w:r>
      <w:r>
        <w:rPr>
          <w:b/>
          <w:sz w:val="24"/>
          <w:szCs w:val="24"/>
        </w:rPr>
        <w:t xml:space="preserve">Cargo: </w:t>
      </w:r>
      <w:r>
        <w:rPr>
          <w:sz w:val="24"/>
          <w:szCs w:val="24"/>
        </w:rPr>
        <w:t>______________________________</w:t>
      </w:r>
    </w:p>
    <w:p w14:paraId="0000002D" w14:textId="77777777" w:rsidR="00A211E7" w:rsidRDefault="00A211E7">
      <w:pPr>
        <w:spacing w:after="0" w:line="240" w:lineRule="auto"/>
        <w:rPr>
          <w:b/>
          <w:sz w:val="24"/>
          <w:szCs w:val="24"/>
        </w:rPr>
      </w:pPr>
    </w:p>
    <w:p w14:paraId="0000002E" w14:textId="77777777" w:rsidR="00A211E7" w:rsidRDefault="00A211E7">
      <w:pPr>
        <w:tabs>
          <w:tab w:val="center" w:pos="4680"/>
        </w:tabs>
        <w:spacing w:after="0" w:line="240" w:lineRule="auto"/>
        <w:rPr>
          <w:b/>
          <w:sz w:val="24"/>
          <w:szCs w:val="24"/>
        </w:rPr>
      </w:pPr>
    </w:p>
    <w:p w14:paraId="0000002F" w14:textId="77777777" w:rsidR="00A211E7" w:rsidRDefault="00A211E7">
      <w:pPr>
        <w:tabs>
          <w:tab w:val="center" w:pos="4680"/>
        </w:tabs>
        <w:spacing w:after="0" w:line="240" w:lineRule="auto"/>
        <w:rPr>
          <w:b/>
          <w:sz w:val="24"/>
          <w:szCs w:val="24"/>
        </w:rPr>
      </w:pPr>
    </w:p>
    <w:p w14:paraId="00000030" w14:textId="77777777" w:rsidR="00A211E7" w:rsidRDefault="007151BB">
      <w:pPr>
        <w:tabs>
          <w:tab w:val="center" w:pos="468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Organización: </w:t>
      </w:r>
      <w:r>
        <w:rPr>
          <w:sz w:val="24"/>
          <w:szCs w:val="24"/>
        </w:rPr>
        <w:t xml:space="preserve">__________________________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Fecha: </w:t>
      </w:r>
      <w:r>
        <w:rPr>
          <w:sz w:val="24"/>
          <w:szCs w:val="24"/>
        </w:rPr>
        <w:t>______________________________</w:t>
      </w:r>
    </w:p>
    <w:p w14:paraId="00000031" w14:textId="77777777" w:rsidR="00A211E7" w:rsidRDefault="00A211E7">
      <w:pPr>
        <w:spacing w:after="0" w:line="240" w:lineRule="auto"/>
        <w:rPr>
          <w:b/>
          <w:sz w:val="24"/>
          <w:szCs w:val="24"/>
        </w:rPr>
      </w:pPr>
    </w:p>
    <w:p w14:paraId="00000032" w14:textId="77777777" w:rsidR="00A211E7" w:rsidRDefault="00A211E7">
      <w:pPr>
        <w:spacing w:after="0" w:line="240" w:lineRule="auto"/>
        <w:rPr>
          <w:b/>
          <w:sz w:val="24"/>
          <w:szCs w:val="24"/>
        </w:rPr>
      </w:pPr>
    </w:p>
    <w:p w14:paraId="00000033" w14:textId="77777777" w:rsidR="00A211E7" w:rsidRDefault="00A211E7">
      <w:pPr>
        <w:spacing w:after="0" w:line="240" w:lineRule="auto"/>
        <w:rPr>
          <w:b/>
          <w:sz w:val="24"/>
          <w:szCs w:val="24"/>
        </w:rPr>
      </w:pPr>
    </w:p>
    <w:p w14:paraId="00000034" w14:textId="77777777" w:rsidR="00A211E7" w:rsidRDefault="007151BB">
      <w:pPr>
        <w:spacing w:after="0" w:line="240" w:lineRule="auto"/>
        <w:rPr>
          <w:b/>
        </w:rPr>
      </w:pPr>
      <w:r>
        <w:rPr>
          <w:b/>
          <w:sz w:val="24"/>
          <w:szCs w:val="24"/>
        </w:rPr>
        <w:t xml:space="preserve">Firma: </w:t>
      </w:r>
      <w:r>
        <w:rPr>
          <w:b/>
        </w:rPr>
        <w:t>______________________________</w:t>
      </w:r>
      <w:r>
        <w:rPr>
          <w:b/>
          <w:u w:val="single"/>
        </w:rPr>
        <w:t xml:space="preserve">           </w:t>
      </w:r>
    </w:p>
    <w:sectPr w:rsidR="00A211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B1508" w14:textId="77777777" w:rsidR="00000000" w:rsidRDefault="007151BB">
      <w:pPr>
        <w:spacing w:after="0" w:line="240" w:lineRule="auto"/>
      </w:pPr>
      <w:r>
        <w:separator/>
      </w:r>
    </w:p>
  </w:endnote>
  <w:endnote w:type="continuationSeparator" w:id="0">
    <w:p w14:paraId="496826F3" w14:textId="77777777" w:rsidR="00000000" w:rsidRDefault="0071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B" w14:textId="77777777" w:rsidR="00A211E7" w:rsidRDefault="00A211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D" w14:textId="77777777" w:rsidR="00A211E7" w:rsidRDefault="007151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14:paraId="0000003E" w14:textId="77777777" w:rsidR="00A211E7" w:rsidRDefault="00A211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C" w14:textId="77777777" w:rsidR="00A211E7" w:rsidRDefault="00A211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CEAAD" w14:textId="77777777" w:rsidR="00000000" w:rsidRDefault="007151BB">
      <w:pPr>
        <w:spacing w:after="0" w:line="240" w:lineRule="auto"/>
      </w:pPr>
      <w:r>
        <w:separator/>
      </w:r>
    </w:p>
  </w:footnote>
  <w:footnote w:type="continuationSeparator" w:id="0">
    <w:p w14:paraId="5976088D" w14:textId="77777777" w:rsidR="00000000" w:rsidRDefault="007151BB">
      <w:pPr>
        <w:spacing w:after="0" w:line="240" w:lineRule="auto"/>
      </w:pPr>
      <w:r>
        <w:continuationSeparator/>
      </w:r>
    </w:p>
  </w:footnote>
  <w:footnote w:id="1">
    <w:p w14:paraId="00000035" w14:textId="77777777" w:rsidR="00A211E7" w:rsidRDefault="007151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180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El presente Código de Conducta está dirigido a todo el personal y a los representantes de organizaciones humanitarias, así como a sus contratistas, subcontratistas, jornaleros y voluntarios asociados. </w:t>
      </w:r>
    </w:p>
  </w:footnote>
  <w:footnote w:id="2">
    <w:p w14:paraId="00000036" w14:textId="77777777" w:rsidR="00A211E7" w:rsidRDefault="007151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180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 Se entiende por </w:t>
      </w:r>
      <w:r>
        <w:rPr>
          <w:b/>
          <w:color w:val="000000"/>
          <w:sz w:val="20"/>
          <w:szCs w:val="20"/>
        </w:rPr>
        <w:t>explotación sexual</w:t>
      </w:r>
      <w:r>
        <w:rPr>
          <w:color w:val="000000"/>
          <w:sz w:val="20"/>
          <w:szCs w:val="20"/>
        </w:rPr>
        <w:t xml:space="preserve"> cualquier abuso </w:t>
      </w:r>
      <w:r>
        <w:rPr>
          <w:color w:val="000000"/>
          <w:sz w:val="20"/>
          <w:szCs w:val="20"/>
        </w:rPr>
        <w:t>real o intento de abuso de una persona que se encuentra en una situación de vulnerabilidad, en una relación de poder desigual o de confianza, con fines sexuales, para obtener, entre otros, provecho económico, social o político de la explotación sexual de o</w:t>
      </w:r>
      <w:r>
        <w:rPr>
          <w:color w:val="000000"/>
          <w:sz w:val="20"/>
          <w:szCs w:val="20"/>
        </w:rPr>
        <w:t xml:space="preserve">tra persona. Se entiende por </w:t>
      </w:r>
      <w:r>
        <w:rPr>
          <w:b/>
          <w:color w:val="000000"/>
          <w:sz w:val="20"/>
          <w:szCs w:val="20"/>
        </w:rPr>
        <w:t xml:space="preserve">abuso sexual </w:t>
      </w:r>
      <w:r>
        <w:rPr>
          <w:color w:val="000000"/>
          <w:sz w:val="20"/>
          <w:szCs w:val="20"/>
        </w:rPr>
        <w:t xml:space="preserve">la intrusión física real o mediante amenazas de naturaleza sexual, ya sea por la fuerza o en condiciones desiguales o coercitivas.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9" w14:textId="77777777" w:rsidR="00A211E7" w:rsidRDefault="00A211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7" w14:textId="77777777" w:rsidR="00A211E7" w:rsidRDefault="007151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760"/>
      </w:tabs>
      <w:spacing w:after="0" w:line="240" w:lineRule="auto"/>
      <w:jc w:val="right"/>
      <w:rPr>
        <w:b/>
        <w:i/>
        <w:color w:val="000000"/>
      </w:rPr>
    </w:pPr>
    <w:r>
      <w:rPr>
        <w:b/>
        <w:i/>
        <w:color w:val="000000"/>
      </w:rPr>
      <w:tab/>
    </w:r>
  </w:p>
  <w:p w14:paraId="00000038" w14:textId="77777777" w:rsidR="00A211E7" w:rsidRDefault="00A211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A" w14:textId="77777777" w:rsidR="00A211E7" w:rsidRDefault="00A211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6506"/>
    <w:multiLevelType w:val="multilevel"/>
    <w:tmpl w:val="BDACFA2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9959BB"/>
    <w:multiLevelType w:val="multilevel"/>
    <w:tmpl w:val="2708D25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262941"/>
    <w:multiLevelType w:val="multilevel"/>
    <w:tmpl w:val="D6C4AE0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54763DB"/>
    <w:multiLevelType w:val="multilevel"/>
    <w:tmpl w:val="033ECC4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E7"/>
    <w:rsid w:val="007151BB"/>
    <w:rsid w:val="00A2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26FF93-EE49-4741-9E22-9C62CDBD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8600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86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00F"/>
  </w:style>
  <w:style w:type="paragraph" w:styleId="Piedepgina">
    <w:name w:val="footer"/>
    <w:basedOn w:val="Normal"/>
    <w:link w:val="PiedepginaCar"/>
    <w:uiPriority w:val="99"/>
    <w:unhideWhenUsed/>
    <w:rsid w:val="00786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00F"/>
  </w:style>
  <w:style w:type="paragraph" w:styleId="Textonotapie">
    <w:name w:val="footnote text"/>
    <w:basedOn w:val="Normal"/>
    <w:link w:val="TextonotapieCar"/>
    <w:uiPriority w:val="99"/>
    <w:semiHidden/>
    <w:unhideWhenUsed/>
    <w:rsid w:val="007A6F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6F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A6F1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504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04B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04B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04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04B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4B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1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40812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40812"/>
    <w:rPr>
      <w:color w:val="808080"/>
      <w:shd w:val="clear" w:color="auto" w:fill="E6E6E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EAprograminsyria@un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dPNd+zDU2xEU3VzjtVOph1MBZA==">AMUW2mUUM8rTPL0yG6moZLjpyj9s37xhzW5sncIpvwKyXbPeKSoeqWtmjkRwhT+/g+ypk1CQtBtruA5EexcSndEm9BXJgQ/n15DsymU9BVrmAQzfWRYUH+LQLNYNg7xLc/KBrB4Ou6sNXbHAqffaZc//CNb+h+hVhusiVoOgaqH7WRT4rb84tVk1uIAHlzfv2C9BtRS+IJrKgAMeYQfiFEexPyXoZvl5IzgFOvGx0rYs1py707o66gBWkGQE66BGRrKm+2isDNnOXjCDGF7jaJMC27uKO0G00a3pHeV2ZogVVwjZDcxbGE7HsbzZAWHPH1NKABDWVpz9cP0f6bLgK+r77+dAofozcwLFRDgGfc3VnwZkdwQHMv8eCBWa6Ukz4e/3ovy4djgzyMgYLtXm0H9S4KpJkaZD27N6tjkjnHgC7Sp/Kseljd83Nt/2drrQkAMm2HCY1QZ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Cutts</dc:creator>
  <cp:lastModifiedBy>eleonora arge</cp:lastModifiedBy>
  <cp:revision>2</cp:revision>
  <dcterms:created xsi:type="dcterms:W3CDTF">2022-07-04T09:03:00Z</dcterms:created>
  <dcterms:modified xsi:type="dcterms:W3CDTF">2022-07-04T09:03:00Z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2020-07-28T15:48:44Z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22707c6b-fdea-408f-9df2-1c5d80999bb4</vt:lpwstr>
  </property>
  <property fmtid="{D5CDD505-2E9C-101B-9397-08002B2CF9AE}" pid="8" name="MSIP_Label_2059aa38-f392-4105-be92-628035578272_ContentBits">
    <vt:lpwstr>0</vt:lpwstr>
  </property>
</Properties>
</file>